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340A" w14:textId="77777777" w:rsidR="00CE3E3D" w:rsidRPr="00CE3E3D" w:rsidRDefault="00CE3E3D" w:rsidP="00CE3E3D">
      <w:r w:rsidRPr="00CE3E3D">
        <w:t xml:space="preserve">To make the stay of our visitors pleasant and safe, the following house rules apply within Kerkrade Theater. </w:t>
      </w:r>
    </w:p>
    <w:p w14:paraId="6DC33F58" w14:textId="39AFD4D5" w:rsidR="00CE3E3D" w:rsidRPr="00CE3E3D" w:rsidRDefault="00CE3E3D" w:rsidP="00CE3E3D">
      <w:pPr>
        <w:pStyle w:val="Kop1"/>
      </w:pPr>
      <w:r w:rsidRPr="00CE3E3D">
        <w:t xml:space="preserve">Article 1: </w:t>
      </w:r>
      <w:r w:rsidR="00ED1F7F">
        <w:t>House regulations Kerkrade Theater</w:t>
      </w:r>
      <w:r w:rsidRPr="00CE3E3D">
        <w:t xml:space="preserve"> </w:t>
      </w:r>
    </w:p>
    <w:p w14:paraId="7661F965" w14:textId="77777777" w:rsidR="00CE3E3D" w:rsidRPr="00CE3E3D" w:rsidRDefault="00CE3E3D" w:rsidP="00CE3E3D">
      <w:r w:rsidRPr="00CE3E3D">
        <w:rPr>
          <w:rStyle w:val="Kop2Char"/>
        </w:rPr>
        <w:t>1.1</w:t>
      </w:r>
      <w:r w:rsidRPr="00CE3E3D">
        <w:t xml:space="preserve"> Kerkrade Theater would like the performance to start on time. We cannot guarantee ad</w:t>
      </w:r>
      <w:r w:rsidRPr="00CE3E3D">
        <w:softHyphen/>
        <w:t xml:space="preserve">mission/your seat after commencement. You will only be admitted if the performing theater company has no objections, the audience is not inconvenienced and there are easily accessible, unoccupied seats. If a performance has no intermission, this could mean that you will not be able to enter the auditorium. In that case you can follow the performance in the foyer via a screen. Our staff will be happy to help you! </w:t>
      </w:r>
    </w:p>
    <w:p w14:paraId="27A97D39" w14:textId="77777777" w:rsidR="00CE3E3D" w:rsidRPr="00CE3E3D" w:rsidRDefault="00CE3E3D" w:rsidP="00CE3E3D">
      <w:r w:rsidRPr="00CE3E3D">
        <w:rPr>
          <w:rStyle w:val="Kop2Char"/>
        </w:rPr>
        <w:t>1.2</w:t>
      </w:r>
      <w:r w:rsidRPr="00CE3E3D">
        <w:t xml:space="preserve"> Give your smartphone or tablet a night out too! We ask that you turn off and store your cell phone, smartphone, tablet or other devices that may cause disturbing noises or signals. </w:t>
      </w:r>
    </w:p>
    <w:p w14:paraId="2C35ABFB" w14:textId="77777777" w:rsidR="00CE3E3D" w:rsidRPr="00CE3E3D" w:rsidRDefault="00CE3E3D" w:rsidP="00CE3E3D">
      <w:r w:rsidRPr="00CE3E3D">
        <w:rPr>
          <w:rStyle w:val="Kop2Char"/>
        </w:rPr>
        <w:t>1.3</w:t>
      </w:r>
      <w:r w:rsidRPr="00CE3E3D">
        <w:t xml:space="preserve"> Without prior permission from Kerkrade Theater, the organizing institution and/or the per</w:t>
      </w:r>
      <w:r w:rsidRPr="00CE3E3D">
        <w:softHyphen/>
        <w:t xml:space="preserve">forming company, you are not allowed to take photographs, video or sound recordings. If this is permitted during a performance, you will be informed. </w:t>
      </w:r>
    </w:p>
    <w:p w14:paraId="22137F79" w14:textId="77777777" w:rsidR="00CE3E3D" w:rsidRPr="00CE3E3D" w:rsidRDefault="00CE3E3D" w:rsidP="00CE3E3D">
      <w:r w:rsidRPr="00CE3E3D">
        <w:rPr>
          <w:rStyle w:val="Kop2Char"/>
        </w:rPr>
        <w:t>1.4</w:t>
      </w:r>
      <w:r w:rsidRPr="00CE3E3D">
        <w:t xml:space="preserve"> The checkroom in PLT is monitored. The cost of use is 1 euro per coat. The management accepts no liability for loss or theft of articles of clothing for which no valid checkroom ticket can be issued. Do not leave valuables and loose accessories in your coat, the management will not be held responsible for loss or theft of these items. </w:t>
      </w:r>
    </w:p>
    <w:p w14:paraId="610DFCC7" w14:textId="77777777" w:rsidR="00CE3E3D" w:rsidRPr="00CE3E3D" w:rsidRDefault="00CE3E3D" w:rsidP="00CE3E3D">
      <w:r w:rsidRPr="00CE3E3D">
        <w:rPr>
          <w:rStyle w:val="Kop2Char"/>
        </w:rPr>
        <w:t>1.5</w:t>
      </w:r>
      <w:r w:rsidRPr="00CE3E3D">
        <w:t xml:space="preserve"> It is not allowed to bring beverages and/or food into the halls and consume them. Drinks purchased in the theater may also not be taken into the auditorium (with the exception of a stand-up concert in the LIMBURG auditorium). </w:t>
      </w:r>
    </w:p>
    <w:p w14:paraId="70A7447E" w14:textId="77777777" w:rsidR="00CE3E3D" w:rsidRPr="00CE3E3D" w:rsidRDefault="00CE3E3D" w:rsidP="00CE3E3D">
      <w:r w:rsidRPr="00CE3E3D">
        <w:rPr>
          <w:rStyle w:val="Kop2Char"/>
        </w:rPr>
        <w:t>1.6</w:t>
      </w:r>
      <w:r w:rsidRPr="00CE3E3D">
        <w:t xml:space="preserve"> The interval begins and your drink is ready. How nice is that? You can order your drinks be</w:t>
      </w:r>
      <w:r w:rsidRPr="00CE3E3D">
        <w:softHyphen/>
        <w:t xml:space="preserve">fore the start of the performance and pay at one of our bars. We will then be happy to set your refreshments out for you during the interval. It is not possible to order hot drinks in advance. </w:t>
      </w:r>
    </w:p>
    <w:p w14:paraId="5BFB8CAF" w14:textId="77777777" w:rsidR="00CE3E3D" w:rsidRPr="00CE3E3D" w:rsidRDefault="00CE3E3D" w:rsidP="00CE3E3D">
      <w:r w:rsidRPr="00CE3E3D">
        <w:rPr>
          <w:rStyle w:val="Kop2Char"/>
        </w:rPr>
        <w:t>1.7</w:t>
      </w:r>
      <w:r w:rsidRPr="00CE3E3D">
        <w:t xml:space="preserve"> Smoking is generally prohibited inside the building of Kerkrade Theater. Consuming, using, trading or carrying any kind of narcotics is also prohibited. </w:t>
      </w:r>
    </w:p>
    <w:p w14:paraId="5C50F99A" w14:textId="77777777" w:rsidR="00CE3E3D" w:rsidRPr="00CE3E3D" w:rsidRDefault="00CE3E3D" w:rsidP="00CE3E3D">
      <w:r w:rsidRPr="00CE3E3D">
        <w:rPr>
          <w:rStyle w:val="Kop2Char"/>
        </w:rPr>
        <w:t>1.8</w:t>
      </w:r>
      <w:r w:rsidRPr="00CE3E3D">
        <w:t xml:space="preserve"> For babies and toddlers younger than 2 years there are performances especially made for this age group. Then the very, very little ones are also welcome in our theater. Special booster seats are available at the checkroom for our small visitors. The use of the booster seat is free of charge. </w:t>
      </w:r>
    </w:p>
    <w:p w14:paraId="29847598" w14:textId="77777777" w:rsidR="00CE3E3D" w:rsidRPr="00CE3E3D" w:rsidRDefault="00CE3E3D" w:rsidP="00CE3E3D">
      <w:r w:rsidRPr="00CE3E3D">
        <w:rPr>
          <w:rStyle w:val="Kop2Char"/>
        </w:rPr>
        <w:t>1.9</w:t>
      </w:r>
      <w:r w:rsidRPr="00CE3E3D">
        <w:t xml:space="preserve"> The General Terms and Conditions of the Association of Theatre and Concert Hall Directors (VSCD) apply to Parkstad Limburg Theatres. The General Terms and Conditions for Visitors have been filed with the Registry of the Amsterdam District Court under number 66/2012. </w:t>
      </w:r>
    </w:p>
    <w:p w14:paraId="6BB5543F" w14:textId="0C4F1820" w:rsidR="00CE3E3D" w:rsidRPr="00CE3E3D" w:rsidRDefault="00CE3E3D" w:rsidP="00CE3E3D">
      <w:r w:rsidRPr="00CE3E3D">
        <w:rPr>
          <w:rStyle w:val="Kop2Char"/>
        </w:rPr>
        <w:t>1.10</w:t>
      </w:r>
      <w:r w:rsidRPr="00CE3E3D">
        <w:t xml:space="preserve"> Parkstad Limburg Theaters takes your privacy very seriously and therefore treats your data with the utmost care. First and foremost, Parkstad Limburg Theaters adheres to the require</w:t>
      </w:r>
      <w:r w:rsidRPr="00CE3E3D">
        <w:softHyphen/>
        <w:t xml:space="preserve">ments of the General Data Protection Regulation (AVG). However, in order to provide you with the best possible service, it is necessary for us to process your Personal Data. This Personal Data is collected and processed by us in accordance with the applicable laws and regulations. Read the privacy statement of Parkstad Limburg Theaters here. </w:t>
      </w:r>
    </w:p>
    <w:p w14:paraId="266DD46C" w14:textId="16B284DD" w:rsidR="00CE3E3D" w:rsidRPr="00CE3E3D" w:rsidRDefault="00CE3E3D" w:rsidP="00CE3E3D">
      <w:pPr>
        <w:pStyle w:val="Kop1"/>
      </w:pPr>
      <w:r w:rsidRPr="00CE3E3D">
        <w:lastRenderedPageBreak/>
        <w:t xml:space="preserve">Article 2: </w:t>
      </w:r>
      <w:r w:rsidR="00ED1F7F">
        <w:t>House regulations WMC Kerkrade</w:t>
      </w:r>
      <w:r w:rsidRPr="00CE3E3D">
        <w:t xml:space="preserve"> </w:t>
      </w:r>
    </w:p>
    <w:p w14:paraId="5E7AFD7D" w14:textId="77777777" w:rsidR="00CE3E3D" w:rsidRPr="00CE3E3D" w:rsidRDefault="00CE3E3D" w:rsidP="00CE3E3D">
      <w:r w:rsidRPr="00CE3E3D">
        <w:rPr>
          <w:rStyle w:val="Kop2Char"/>
        </w:rPr>
        <w:t>2.1</w:t>
      </w:r>
      <w:r w:rsidRPr="00CE3E3D">
        <w:t xml:space="preserve"> Once a performance has started, no one is allowed to enter or leave the concert hall (with exception for emergencies). </w:t>
      </w:r>
    </w:p>
    <w:p w14:paraId="75A4A54A" w14:textId="77777777" w:rsidR="00CE3E3D" w:rsidRDefault="00CE3E3D" w:rsidP="00CE3E3D">
      <w:r w:rsidRPr="00CE3E3D">
        <w:rPr>
          <w:rStyle w:val="Kop2Char"/>
        </w:rPr>
        <w:t>2.2</w:t>
      </w:r>
      <w:r w:rsidRPr="00CE3E3D">
        <w:t xml:space="preserve"> Entering the event site and attending the event are entirely at your own risk. The organizati</w:t>
      </w:r>
      <w:r w:rsidRPr="00CE3E3D">
        <w:softHyphen/>
        <w:t xml:space="preserve">on is not liable for any incidents, injuries or damages to visitors and/or goods. </w:t>
      </w:r>
    </w:p>
    <w:p w14:paraId="09D8CDC7" w14:textId="77777777" w:rsidR="00CE3E3D" w:rsidRDefault="00CE3E3D" w:rsidP="00CE3E3D">
      <w:r w:rsidRPr="00CE3E3D">
        <w:rPr>
          <w:rStyle w:val="Kop2Char"/>
        </w:rPr>
        <w:t>2.3</w:t>
      </w:r>
      <w:r w:rsidRPr="00CE3E3D">
        <w:t xml:space="preserve"> Instructions from the organization, security personnel or emergency services must be fol</w:t>
      </w:r>
      <w:r w:rsidRPr="00CE3E3D">
        <w:softHyphen/>
        <w:t xml:space="preserve">lowed at all times. The organization, security and emergency services have the right at all times to refuse/deny access to persons or remove them from the event site. </w:t>
      </w:r>
    </w:p>
    <w:p w14:paraId="0A0E9929" w14:textId="77777777" w:rsidR="00CE3E3D" w:rsidRDefault="00CE3E3D" w:rsidP="00CE3E3D">
      <w:r w:rsidRPr="00CE3E3D">
        <w:rPr>
          <w:rStyle w:val="Kop2Char"/>
        </w:rPr>
        <w:t>2.4</w:t>
      </w:r>
      <w:r w:rsidRPr="00CE3E3D">
        <w:t xml:space="preserve"> You may be asked to cooperate with an entry check to the event grounds, consisting of a strip search and/or bag check. If you do not give permission for this, the organization reserves the right to refuse access to the event grounds. </w:t>
      </w:r>
    </w:p>
    <w:p w14:paraId="10888606" w14:textId="77777777" w:rsidR="00CE3E3D" w:rsidRDefault="00CE3E3D" w:rsidP="00CE3E3D">
      <w:r w:rsidRPr="00CE3E3D">
        <w:rPr>
          <w:rStyle w:val="Kop2Char"/>
        </w:rPr>
        <w:t>2.5</w:t>
      </w:r>
      <w:r w:rsidRPr="00CE3E3D">
        <w:t xml:space="preserve"> The organization/security may ask you to show identification. If you are unable to identify yourself, the organization is authorized to deny you access to the event grounds. </w:t>
      </w:r>
    </w:p>
    <w:p w14:paraId="340E4827" w14:textId="77777777" w:rsidR="00CE3E3D" w:rsidRDefault="00CE3E3D" w:rsidP="00CE3E3D">
      <w:r w:rsidRPr="00CE3E3D">
        <w:rPr>
          <w:rStyle w:val="Kop2Char"/>
        </w:rPr>
        <w:t>2.6</w:t>
      </w:r>
      <w:r w:rsidRPr="00CE3E3D">
        <w:t xml:space="preserve"> In the case of criminal offences, the organization/security personnel will hand you over to the police. </w:t>
      </w:r>
    </w:p>
    <w:p w14:paraId="0AFACE6B" w14:textId="77777777" w:rsidR="00CE3E3D" w:rsidRDefault="00CE3E3D" w:rsidP="00CE3E3D">
      <w:r w:rsidRPr="00CE3E3D">
        <w:rPr>
          <w:rStyle w:val="Kop2Char"/>
        </w:rPr>
        <w:t>2.7</w:t>
      </w:r>
      <w:r w:rsidRPr="00CE3E3D">
        <w:t xml:space="preserve"> It is prohibited to bring: </w:t>
      </w:r>
    </w:p>
    <w:p w14:paraId="7FD2B903" w14:textId="77777777" w:rsidR="00CE3E3D" w:rsidRDefault="00CE3E3D" w:rsidP="00CE3E3D">
      <w:pPr>
        <w:pStyle w:val="Lijstalinea"/>
        <w:numPr>
          <w:ilvl w:val="0"/>
          <w:numId w:val="1"/>
        </w:numPr>
      </w:pPr>
      <w:r w:rsidRPr="00CE3E3D">
        <w:t xml:space="preserve">Alcoholic beverages - Bottles, cans and glassware </w:t>
      </w:r>
    </w:p>
    <w:p w14:paraId="653769DB" w14:textId="77777777" w:rsidR="00CE3E3D" w:rsidRDefault="00CE3E3D" w:rsidP="00CE3E3D">
      <w:pPr>
        <w:pStyle w:val="Lijstalinea"/>
        <w:numPr>
          <w:ilvl w:val="0"/>
          <w:numId w:val="1"/>
        </w:numPr>
      </w:pPr>
      <w:r w:rsidRPr="00CE3E3D">
        <w:t xml:space="preserve">Soft and hard drugs </w:t>
      </w:r>
    </w:p>
    <w:p w14:paraId="7AE7C18B" w14:textId="4CCF36CF" w:rsidR="00CE3E3D" w:rsidRDefault="00CE3E3D" w:rsidP="00CE3E3D">
      <w:pPr>
        <w:pStyle w:val="Lijstalinea"/>
        <w:numPr>
          <w:ilvl w:val="0"/>
          <w:numId w:val="1"/>
        </w:numPr>
      </w:pPr>
      <w:r w:rsidRPr="00CE3E3D">
        <w:t xml:space="preserve">Laser pens </w:t>
      </w:r>
    </w:p>
    <w:p w14:paraId="10B13BFE" w14:textId="0F88473E" w:rsidR="00CE3E3D" w:rsidRDefault="00CE3E3D" w:rsidP="00CE3E3D">
      <w:pPr>
        <w:pStyle w:val="Lijstalinea"/>
        <w:numPr>
          <w:ilvl w:val="0"/>
          <w:numId w:val="1"/>
        </w:numPr>
      </w:pPr>
      <w:r w:rsidRPr="00CE3E3D">
        <w:t xml:space="preserve">Drones </w:t>
      </w:r>
    </w:p>
    <w:p w14:paraId="7EEC59CA" w14:textId="7B9C2884" w:rsidR="00CE3E3D" w:rsidRDefault="00CE3E3D" w:rsidP="00CE3E3D">
      <w:pPr>
        <w:pStyle w:val="Lijstalinea"/>
        <w:numPr>
          <w:ilvl w:val="0"/>
          <w:numId w:val="1"/>
        </w:numPr>
      </w:pPr>
      <w:r w:rsidRPr="00CE3E3D">
        <w:t xml:space="preserve">Fireworks </w:t>
      </w:r>
    </w:p>
    <w:p w14:paraId="70609542" w14:textId="01BAECB3" w:rsidR="00CE3E3D" w:rsidRDefault="00CE3E3D" w:rsidP="00CE3E3D">
      <w:pPr>
        <w:pStyle w:val="Lijstalinea"/>
        <w:numPr>
          <w:ilvl w:val="0"/>
          <w:numId w:val="1"/>
        </w:numPr>
      </w:pPr>
      <w:r w:rsidRPr="00CE3E3D">
        <w:t xml:space="preserve">Pocket knives, cutlery, scissors and chains </w:t>
      </w:r>
    </w:p>
    <w:p w14:paraId="08FF1655" w14:textId="436562CF" w:rsidR="00CE3E3D" w:rsidRDefault="00CE3E3D" w:rsidP="00CE3E3D">
      <w:pPr>
        <w:pStyle w:val="Lijstalinea"/>
        <w:numPr>
          <w:ilvl w:val="0"/>
          <w:numId w:val="1"/>
        </w:numPr>
      </w:pPr>
      <w:r w:rsidRPr="00CE3E3D">
        <w:t xml:space="preserve">Weapons and ammunition </w:t>
      </w:r>
    </w:p>
    <w:p w14:paraId="00DBFDBF" w14:textId="77777777" w:rsidR="00CE3E3D" w:rsidRDefault="00CE3E3D" w:rsidP="00CE3E3D">
      <w:r w:rsidRPr="008C2946">
        <w:rPr>
          <w:rStyle w:val="Kop2Char"/>
        </w:rPr>
        <w:t>2.8</w:t>
      </w:r>
      <w:r w:rsidRPr="00CE3E3D">
        <w:t xml:space="preserve"> Violent behavior, discrimination and sexual harassment in any form will not be tolerated. </w:t>
      </w:r>
    </w:p>
    <w:p w14:paraId="74D3DF79" w14:textId="5941B64E" w:rsidR="00CE3E3D" w:rsidRDefault="00CE3E3D" w:rsidP="00CE3E3D">
      <w:r w:rsidRPr="008C2946">
        <w:rPr>
          <w:rStyle w:val="Kop2Char"/>
        </w:rPr>
        <w:t>2.9</w:t>
      </w:r>
      <w:r w:rsidRPr="00CE3E3D">
        <w:t xml:space="preserve"> </w:t>
      </w:r>
      <w:r w:rsidR="008379B3" w:rsidRPr="008379B3">
        <w:t>Wearing clothing that creates a negative atmosphere is prohibited.</w:t>
      </w:r>
    </w:p>
    <w:p w14:paraId="19CC0A5E" w14:textId="77777777" w:rsidR="00CE3E3D" w:rsidRDefault="00CE3E3D" w:rsidP="00CE3E3D">
      <w:r w:rsidRPr="008C2946">
        <w:rPr>
          <w:rStyle w:val="Kop2Char"/>
        </w:rPr>
        <w:t>2.10</w:t>
      </w:r>
      <w:r w:rsidRPr="00CE3E3D">
        <w:t xml:space="preserve"> You must be aware of the escape routes that be used in the event of an emergency. </w:t>
      </w:r>
    </w:p>
    <w:p w14:paraId="2F5B7E7A" w14:textId="7F311A54" w:rsidR="00CE3E3D" w:rsidRPr="00CE3E3D" w:rsidRDefault="00CE3E3D" w:rsidP="00CE3E3D">
      <w:r w:rsidRPr="008C2946">
        <w:rPr>
          <w:rStyle w:val="Kop2Char"/>
        </w:rPr>
        <w:t>2.11</w:t>
      </w:r>
      <w:r w:rsidRPr="00CE3E3D">
        <w:t xml:space="preserve"> In case of alleged drunkenness, the organization may deny access to the event grounds or remove visitors from the event grounds. </w:t>
      </w:r>
    </w:p>
    <w:p w14:paraId="640FCE88" w14:textId="77777777" w:rsidR="00CE3E3D" w:rsidRPr="00CE3E3D" w:rsidRDefault="00CE3E3D" w:rsidP="00CE3E3D">
      <w:r w:rsidRPr="00CE3E3D">
        <w:rPr>
          <w:rStyle w:val="Kop2Char"/>
        </w:rPr>
        <w:t>2.12</w:t>
      </w:r>
      <w:r w:rsidRPr="00CE3E3D">
        <w:t xml:space="preserve"> No alcoholic beverages will be sold to persons under the age of 18. In case of doubt, an age certificate or proof of identity will be asked for. The resale of beverages to minors is also strictly prohibited. 2.13 Photo and video recordings by visitors are not allowed to be made. </w:t>
      </w:r>
    </w:p>
    <w:p w14:paraId="14D85C0A" w14:textId="77777777" w:rsidR="008C2946" w:rsidRDefault="00CE3E3D" w:rsidP="00CE3E3D">
      <w:r w:rsidRPr="00CE3E3D">
        <w:rPr>
          <w:rStyle w:val="Kop2Char"/>
        </w:rPr>
        <w:t>2.14</w:t>
      </w:r>
      <w:r w:rsidRPr="00CE3E3D">
        <w:t xml:space="preserve"> Upon entry, you give silent permission to the organization to store recordings, reproduce them, make them public, make them available to the police and/or use them for promotional purposes.</w:t>
      </w:r>
    </w:p>
    <w:p w14:paraId="5F32E5A3" w14:textId="1C982BE3" w:rsidR="00600CE8" w:rsidRPr="00CE3E3D" w:rsidRDefault="00CE3E3D" w:rsidP="00CE3E3D">
      <w:r w:rsidRPr="00CE3E3D">
        <w:rPr>
          <w:rStyle w:val="Kop2Char"/>
        </w:rPr>
        <w:t>2.15</w:t>
      </w:r>
      <w:r w:rsidRPr="00CE3E3D">
        <w:t xml:space="preserve"> In circumstances where these rules do not provide a solution, the judgment of the organi</w:t>
      </w:r>
      <w:r w:rsidRPr="00CE3E3D">
        <w:softHyphen/>
        <w:t>zation will prevail.</w:t>
      </w:r>
    </w:p>
    <w:sectPr w:rsidR="00600CE8" w:rsidRPr="00CE3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37F5B"/>
    <w:multiLevelType w:val="hybridMultilevel"/>
    <w:tmpl w:val="254E9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33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F8"/>
    <w:rsid w:val="00147ED5"/>
    <w:rsid w:val="002466B1"/>
    <w:rsid w:val="003E4F8A"/>
    <w:rsid w:val="00412111"/>
    <w:rsid w:val="004A6697"/>
    <w:rsid w:val="0053775B"/>
    <w:rsid w:val="005C3337"/>
    <w:rsid w:val="00600CE8"/>
    <w:rsid w:val="006F1118"/>
    <w:rsid w:val="007E027D"/>
    <w:rsid w:val="008379B3"/>
    <w:rsid w:val="008C2946"/>
    <w:rsid w:val="009A3C17"/>
    <w:rsid w:val="00A030F8"/>
    <w:rsid w:val="00AC364A"/>
    <w:rsid w:val="00CE3E3D"/>
    <w:rsid w:val="00D81420"/>
    <w:rsid w:val="00ED1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2637"/>
  <w15:chartTrackingRefBased/>
  <w15:docId w15:val="{4B01246D-C5C9-4B0C-A8CF-083B4C0A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E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3E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E3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3E3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3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4690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Daniek Lautenbach</dc:creator>
  <cp:keywords/>
  <dc:description/>
  <cp:lastModifiedBy>Bart Sevenich - WMC Kerkrade</cp:lastModifiedBy>
  <cp:revision>2</cp:revision>
  <dcterms:created xsi:type="dcterms:W3CDTF">2026-02-20T10:53:00Z</dcterms:created>
  <dcterms:modified xsi:type="dcterms:W3CDTF">2026-02-20T10:53:00Z</dcterms:modified>
</cp:coreProperties>
</file>